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D15" w:rsidRPr="00B12C8B" w:rsidRDefault="00A433A9" w:rsidP="00A433A9">
      <w:pPr>
        <w:jc w:val="right"/>
      </w:pPr>
      <w:r>
        <w:t>Приложение №2 к договору</w:t>
      </w:r>
    </w:p>
    <w:p w:rsidR="000B7D15" w:rsidRPr="00B12C8B" w:rsidRDefault="000B7D15" w:rsidP="0002229A">
      <w:pPr>
        <w:jc w:val="right"/>
      </w:pPr>
      <w:r w:rsidRPr="00B12C8B">
        <w:t>№ ________</w:t>
      </w:r>
      <w:r w:rsidR="00BA6050">
        <w:t>_____</w:t>
      </w:r>
      <w:r w:rsidRPr="00B12C8B">
        <w:t>_ от __________ 201</w:t>
      </w:r>
      <w:r w:rsidR="007D26E0" w:rsidRPr="00B12C8B">
        <w:t xml:space="preserve">   </w:t>
      </w:r>
      <w:r w:rsidRPr="00B12C8B">
        <w:t xml:space="preserve"> г.</w:t>
      </w:r>
    </w:p>
    <w:p w:rsidR="00811B3F" w:rsidRPr="00B12C8B" w:rsidRDefault="00811B3F" w:rsidP="00B12C8B">
      <w:pPr>
        <w:jc w:val="both"/>
      </w:pPr>
    </w:p>
    <w:p w:rsidR="000B7D15" w:rsidRPr="00B12C8B" w:rsidRDefault="000B7D15" w:rsidP="0002229A">
      <w:pPr>
        <w:jc w:val="center"/>
        <w:rPr>
          <w:b/>
        </w:rPr>
      </w:pPr>
      <w:r w:rsidRPr="00B12C8B">
        <w:rPr>
          <w:b/>
        </w:rPr>
        <w:t>Календарный план</w:t>
      </w:r>
    </w:p>
    <w:p w:rsidR="000B7D15" w:rsidRPr="004F21BE" w:rsidRDefault="000B7D15" w:rsidP="0002229A">
      <w:pPr>
        <w:jc w:val="center"/>
        <w:rPr>
          <w:b/>
          <w:color w:val="000000"/>
        </w:rPr>
      </w:pPr>
      <w:r w:rsidRPr="00B12C8B">
        <w:rPr>
          <w:b/>
        </w:rPr>
        <w:t>выполнения работ «</w:t>
      </w:r>
      <w:r w:rsidR="003A59E1" w:rsidRPr="00B12C8B">
        <w:rPr>
          <w:b/>
        </w:rPr>
        <w:t>Разработка нормативов потерь нефти и нефтепродуктов при производстве и норм расхода топлива для ОАО «</w:t>
      </w:r>
      <w:proofErr w:type="spellStart"/>
      <w:r w:rsidR="003A59E1" w:rsidRPr="00B12C8B">
        <w:rPr>
          <w:b/>
        </w:rPr>
        <w:t>Славнефть</w:t>
      </w:r>
      <w:proofErr w:type="spellEnd"/>
      <w:r w:rsidR="003A59E1" w:rsidRPr="00B12C8B">
        <w:rPr>
          <w:b/>
        </w:rPr>
        <w:t>-ЯНОС» на 201</w:t>
      </w:r>
      <w:r w:rsidR="003A14FE" w:rsidRPr="00B12C8B">
        <w:rPr>
          <w:b/>
        </w:rPr>
        <w:t>9-2020</w:t>
      </w:r>
      <w:r w:rsidR="003A59E1" w:rsidRPr="00B12C8B">
        <w:rPr>
          <w:b/>
        </w:rPr>
        <w:t>г.г.</w:t>
      </w:r>
      <w:r w:rsidRPr="00B12C8B">
        <w:rPr>
          <w:b/>
        </w:rPr>
        <w:t>»</w:t>
      </w:r>
    </w:p>
    <w:p w:rsidR="00811B3F" w:rsidRPr="004F21BE" w:rsidRDefault="00811B3F" w:rsidP="00B12C8B">
      <w:pPr>
        <w:jc w:val="both"/>
        <w:rPr>
          <w:b/>
          <w:color w:val="000000"/>
        </w:rPr>
      </w:pPr>
    </w:p>
    <w:tbl>
      <w:tblPr>
        <w:tblW w:w="967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1451"/>
        <w:gridCol w:w="1559"/>
        <w:gridCol w:w="2410"/>
      </w:tblGrid>
      <w:tr w:rsidR="004C02CC" w:rsidRPr="00B12C8B" w:rsidTr="00A433A9">
        <w:trPr>
          <w:jc w:val="right"/>
        </w:trPr>
        <w:tc>
          <w:tcPr>
            <w:tcW w:w="3119" w:type="dxa"/>
            <w:shd w:val="clear" w:color="auto" w:fill="D9D9D9"/>
            <w:vAlign w:val="center"/>
          </w:tcPr>
          <w:p w:rsidR="007D26E0" w:rsidRPr="00A433A9" w:rsidRDefault="007D26E0" w:rsidP="0002229A">
            <w:pPr>
              <w:jc w:val="center"/>
              <w:rPr>
                <w:b/>
                <w:bCs/>
                <w:sz w:val="22"/>
                <w:szCs w:val="22"/>
              </w:rPr>
            </w:pPr>
            <w:r w:rsidRPr="00A433A9">
              <w:rPr>
                <w:b/>
                <w:bCs/>
                <w:sz w:val="22"/>
                <w:szCs w:val="22"/>
              </w:rPr>
              <w:t>Содержание работ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7D26E0" w:rsidRPr="00A433A9" w:rsidRDefault="007D26E0" w:rsidP="0002229A">
            <w:pPr>
              <w:jc w:val="center"/>
              <w:rPr>
                <w:b/>
                <w:bCs/>
                <w:sz w:val="22"/>
                <w:szCs w:val="22"/>
              </w:rPr>
            </w:pPr>
            <w:r w:rsidRPr="00A433A9">
              <w:rPr>
                <w:b/>
                <w:bCs/>
                <w:sz w:val="22"/>
                <w:szCs w:val="22"/>
              </w:rPr>
              <w:t>Начало</w:t>
            </w:r>
            <w:r w:rsidR="00A23A37" w:rsidRPr="00A433A9">
              <w:rPr>
                <w:b/>
                <w:bCs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1451" w:type="dxa"/>
            <w:shd w:val="clear" w:color="auto" w:fill="D9D9D9"/>
            <w:vAlign w:val="center"/>
          </w:tcPr>
          <w:p w:rsidR="007D26E0" w:rsidRPr="00A433A9" w:rsidRDefault="007D26E0" w:rsidP="0002229A">
            <w:pPr>
              <w:jc w:val="center"/>
              <w:rPr>
                <w:b/>
                <w:bCs/>
                <w:sz w:val="22"/>
                <w:szCs w:val="22"/>
              </w:rPr>
            </w:pPr>
            <w:r w:rsidRPr="00A433A9">
              <w:rPr>
                <w:b/>
                <w:bCs/>
                <w:sz w:val="22"/>
                <w:szCs w:val="22"/>
              </w:rPr>
              <w:t>Окончание</w:t>
            </w:r>
            <w:r w:rsidR="00A23A37" w:rsidRPr="00A433A9">
              <w:rPr>
                <w:b/>
                <w:bCs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D26E0" w:rsidRPr="00A433A9" w:rsidRDefault="007D26E0" w:rsidP="0002229A">
            <w:pPr>
              <w:jc w:val="center"/>
              <w:rPr>
                <w:b/>
                <w:bCs/>
                <w:sz w:val="22"/>
                <w:szCs w:val="22"/>
              </w:rPr>
            </w:pPr>
            <w:r w:rsidRPr="00A433A9">
              <w:rPr>
                <w:b/>
                <w:bCs/>
                <w:sz w:val="22"/>
                <w:szCs w:val="22"/>
              </w:rPr>
              <w:t>Стоимость, тыс. руб. с НДС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D26E0" w:rsidRPr="00A433A9" w:rsidRDefault="007D26E0" w:rsidP="0002229A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A433A9">
              <w:rPr>
                <w:b/>
                <w:bCs/>
                <w:sz w:val="22"/>
                <w:szCs w:val="22"/>
              </w:rPr>
              <w:t>Результаты</w:t>
            </w:r>
          </w:p>
        </w:tc>
      </w:tr>
      <w:tr w:rsidR="004C02CC" w:rsidRPr="00B12C8B" w:rsidTr="00BA6050">
        <w:trPr>
          <w:trHeight w:val="1800"/>
          <w:jc w:val="right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7D26E0" w:rsidRPr="00B12C8B" w:rsidRDefault="002A1AE3" w:rsidP="00B12C8B">
            <w:pPr>
              <w:jc w:val="both"/>
            </w:pPr>
            <w:r>
              <w:t xml:space="preserve">1.1 </w:t>
            </w:r>
            <w:r w:rsidR="003A14FE" w:rsidRPr="00B12C8B">
              <w:t>Изучение объектов и нормативных документов предприятия, проведение инструментальных замеров с целью определения источников возникновения безвозвратных потерь углеводородов на всех этапах технологического процесса производства товарной продукции и определения норм потребления топлива установками завода.</w:t>
            </w:r>
          </w:p>
          <w:p w:rsidR="00AE79B9" w:rsidRPr="00B12C8B" w:rsidRDefault="00AE79B9" w:rsidP="00B12C8B">
            <w:pPr>
              <w:jc w:val="both"/>
              <w:rPr>
                <w:b/>
                <w:bCs/>
              </w:rPr>
            </w:pPr>
          </w:p>
          <w:p w:rsidR="007D26E0" w:rsidRPr="00B12C8B" w:rsidRDefault="007D26E0" w:rsidP="00B12C8B">
            <w:pPr>
              <w:jc w:val="both"/>
            </w:pPr>
            <w:r w:rsidRPr="00B12C8B">
              <w:t xml:space="preserve">1.2 Сбор и согласование с Заказчиком исходных материалов, необходимых для расчета потерь нефти и нефтепродуктов при производстве и потребления топлива на объектах </w:t>
            </w:r>
            <w:r w:rsidRPr="00B12C8B">
              <w:rPr>
                <w:b/>
              </w:rPr>
              <w:t>ОАО «</w:t>
            </w:r>
            <w:proofErr w:type="spellStart"/>
            <w:r w:rsidRPr="00B12C8B">
              <w:rPr>
                <w:b/>
              </w:rPr>
              <w:t>Славнефть</w:t>
            </w:r>
            <w:proofErr w:type="spellEnd"/>
            <w:r w:rsidRPr="00B12C8B">
              <w:rPr>
                <w:b/>
              </w:rPr>
              <w:t>-ЯНОС»</w:t>
            </w:r>
            <w:r w:rsidRPr="00B12C8B">
              <w:t>.</w:t>
            </w:r>
          </w:p>
          <w:p w:rsidR="00AE79B9" w:rsidRPr="00B12C8B" w:rsidRDefault="00AE79B9" w:rsidP="00B12C8B">
            <w:pPr>
              <w:jc w:val="both"/>
            </w:pPr>
          </w:p>
          <w:p w:rsidR="007D26E0" w:rsidRPr="00B12C8B" w:rsidRDefault="007D26E0" w:rsidP="00B12C8B">
            <w:pPr>
              <w:jc w:val="both"/>
            </w:pPr>
            <w:r w:rsidRPr="00B12C8B">
              <w:t>1.3 Предоставление отчета по Разработке нормативов потерь нефти и нефтепродуктов при производстве и норм расхода топлива для ОАО «</w:t>
            </w:r>
            <w:proofErr w:type="spellStart"/>
            <w:r w:rsidRPr="00B12C8B">
              <w:t>Славнефть</w:t>
            </w:r>
            <w:proofErr w:type="spellEnd"/>
            <w:r w:rsidRPr="00B12C8B">
              <w:t>-ЯНОС» на 201</w:t>
            </w:r>
            <w:r w:rsidR="006F61D7" w:rsidRPr="00B12C8B">
              <w:t>9-2020</w:t>
            </w:r>
            <w:r w:rsidRPr="00B12C8B">
              <w:t>г.г.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26E0" w:rsidRPr="00B12C8B" w:rsidRDefault="007D26E0" w:rsidP="0002229A">
            <w:pPr>
              <w:ind w:left="-75" w:right="-108"/>
              <w:jc w:val="center"/>
              <w:rPr>
                <w:bCs/>
              </w:rPr>
            </w:pPr>
            <w:r w:rsidRPr="00B12C8B">
              <w:rPr>
                <w:bCs/>
              </w:rPr>
              <w:t xml:space="preserve">Дата </w:t>
            </w:r>
            <w:proofErr w:type="spellStart"/>
            <w:r w:rsidRPr="00B12C8B">
              <w:rPr>
                <w:bCs/>
              </w:rPr>
              <w:t>подписа-ния</w:t>
            </w:r>
            <w:proofErr w:type="spellEnd"/>
            <w:r w:rsidRPr="00B12C8B">
              <w:rPr>
                <w:bCs/>
              </w:rPr>
              <w:t xml:space="preserve"> договора</w:t>
            </w:r>
          </w:p>
        </w:tc>
        <w:tc>
          <w:tcPr>
            <w:tcW w:w="1451" w:type="dxa"/>
            <w:vMerge w:val="restart"/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  <w:rPr>
                <w:bCs/>
              </w:rPr>
            </w:pPr>
            <w:r w:rsidRPr="00B12C8B">
              <w:rPr>
                <w:bCs/>
              </w:rPr>
              <w:t>30 рабочих дней с даты подписания договора</w:t>
            </w:r>
          </w:p>
          <w:p w:rsidR="00AE79B9" w:rsidRPr="00B12C8B" w:rsidRDefault="00AE79B9" w:rsidP="00B12C8B">
            <w:pPr>
              <w:jc w:val="both"/>
              <w:rPr>
                <w:bCs/>
              </w:rPr>
            </w:pPr>
          </w:p>
          <w:p w:rsidR="00AE79B9" w:rsidRPr="00B12C8B" w:rsidRDefault="00AE79B9" w:rsidP="00B12C8B">
            <w:pPr>
              <w:jc w:val="both"/>
            </w:pPr>
          </w:p>
          <w:p w:rsidR="00AE79B9" w:rsidRPr="00B12C8B" w:rsidRDefault="00AE79B9" w:rsidP="00B12C8B">
            <w:pPr>
              <w:jc w:val="both"/>
            </w:pPr>
          </w:p>
          <w:p w:rsidR="00AE79B9" w:rsidRPr="00B12C8B" w:rsidRDefault="00AE79B9" w:rsidP="00B12C8B">
            <w:pPr>
              <w:jc w:val="both"/>
            </w:pPr>
          </w:p>
          <w:p w:rsidR="003A14FE" w:rsidRPr="00B12C8B" w:rsidRDefault="003A14FE" w:rsidP="00B12C8B">
            <w:pPr>
              <w:jc w:val="both"/>
            </w:pPr>
          </w:p>
          <w:p w:rsidR="003A14FE" w:rsidRPr="00B12C8B" w:rsidRDefault="003A14FE" w:rsidP="00B12C8B">
            <w:pPr>
              <w:jc w:val="both"/>
            </w:pPr>
          </w:p>
          <w:p w:rsidR="003A14FE" w:rsidRPr="00B12C8B" w:rsidRDefault="003A14FE" w:rsidP="00B12C8B">
            <w:pPr>
              <w:jc w:val="both"/>
            </w:pPr>
          </w:p>
          <w:p w:rsidR="003A14FE" w:rsidRPr="00B12C8B" w:rsidRDefault="003A14FE" w:rsidP="00B12C8B">
            <w:pPr>
              <w:jc w:val="both"/>
            </w:pPr>
          </w:p>
          <w:p w:rsidR="003A14FE" w:rsidRPr="00B12C8B" w:rsidRDefault="003A14FE" w:rsidP="00B12C8B">
            <w:pPr>
              <w:jc w:val="both"/>
            </w:pPr>
          </w:p>
          <w:p w:rsidR="003A14FE" w:rsidRPr="00B12C8B" w:rsidRDefault="003A14FE" w:rsidP="00B12C8B">
            <w:pPr>
              <w:jc w:val="both"/>
            </w:pPr>
          </w:p>
          <w:p w:rsidR="00AE79B9" w:rsidRPr="00B12C8B" w:rsidRDefault="00AE79B9" w:rsidP="00B12C8B">
            <w:pPr>
              <w:jc w:val="both"/>
            </w:pPr>
          </w:p>
          <w:p w:rsidR="007D26E0" w:rsidRPr="00B12C8B" w:rsidRDefault="00AE79B9" w:rsidP="00B12C8B">
            <w:pPr>
              <w:jc w:val="both"/>
            </w:pPr>
            <w:r w:rsidRPr="00B12C8B">
              <w:t>30 рабочих дней после выполнения п.1.1 и 1.2</w:t>
            </w:r>
            <w:r w:rsidR="003A14FE" w:rsidRPr="00B12C8B">
              <w:t>, но не позднее 01.12.2018г.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</w:p>
          <w:p w:rsidR="007D26E0" w:rsidRPr="00B12C8B" w:rsidRDefault="007D26E0" w:rsidP="00B12C8B">
            <w:pPr>
              <w:jc w:val="both"/>
              <w:rPr>
                <w:bCs/>
              </w:rPr>
            </w:pPr>
            <w:r w:rsidRPr="00B12C8B">
              <w:rPr>
                <w:bCs/>
              </w:rPr>
              <w:t>______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</w:pPr>
            <w:r w:rsidRPr="00B12C8B">
              <w:t>Отчет «Разработка нормативов потерь нефти и нефтепродуктов при производстве и норм расхода топлива для ОАО «</w:t>
            </w:r>
            <w:proofErr w:type="spellStart"/>
            <w:r w:rsidRPr="00B12C8B">
              <w:t>Славнефть</w:t>
            </w:r>
            <w:proofErr w:type="spellEnd"/>
            <w:r w:rsidRPr="00B12C8B">
              <w:t>-ЯНОС» на 201</w:t>
            </w:r>
            <w:r w:rsidR="003A14FE" w:rsidRPr="00B12C8B">
              <w:t>9-2020</w:t>
            </w:r>
            <w:r w:rsidR="000F4DAA" w:rsidRPr="00B12C8B">
              <w:t xml:space="preserve"> </w:t>
            </w:r>
            <w:proofErr w:type="spellStart"/>
            <w:r w:rsidRPr="00B12C8B">
              <w:t>г.г</w:t>
            </w:r>
            <w:proofErr w:type="spellEnd"/>
            <w:r w:rsidRPr="00B12C8B">
              <w:t>.»</w:t>
            </w:r>
          </w:p>
        </w:tc>
      </w:tr>
      <w:tr w:rsidR="004C02CC" w:rsidRPr="00B12C8B" w:rsidTr="00BA6050">
        <w:trPr>
          <w:trHeight w:val="276"/>
          <w:jc w:val="right"/>
        </w:trPr>
        <w:tc>
          <w:tcPr>
            <w:tcW w:w="3119" w:type="dxa"/>
            <w:vMerge/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  <w:rPr>
                <w:bCs/>
              </w:rPr>
            </w:pPr>
          </w:p>
        </w:tc>
        <w:tc>
          <w:tcPr>
            <w:tcW w:w="1451" w:type="dxa"/>
            <w:vMerge/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  <w:rPr>
                <w:bCs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  <w:shd w:val="clear" w:color="auto" w:fill="auto"/>
          </w:tcPr>
          <w:p w:rsidR="007D26E0" w:rsidRPr="00B12C8B" w:rsidRDefault="007D26E0" w:rsidP="00B12C8B">
            <w:pPr>
              <w:jc w:val="both"/>
              <w:rPr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  <w:rPr>
                <w:bCs/>
              </w:rPr>
            </w:pPr>
          </w:p>
        </w:tc>
      </w:tr>
      <w:tr w:rsidR="004C02CC" w:rsidRPr="00B12C8B" w:rsidTr="00BA6050">
        <w:trPr>
          <w:trHeight w:val="276"/>
          <w:jc w:val="right"/>
        </w:trPr>
        <w:tc>
          <w:tcPr>
            <w:tcW w:w="3119" w:type="dxa"/>
            <w:vMerge/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  <w:rPr>
                <w:bCs/>
              </w:rPr>
            </w:pP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  <w:rPr>
                <w:b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  <w:rPr>
                <w:bCs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6E0" w:rsidRPr="00B12C8B" w:rsidRDefault="007D26E0" w:rsidP="00B12C8B">
            <w:pPr>
              <w:jc w:val="both"/>
              <w:rPr>
                <w:bCs/>
              </w:rPr>
            </w:pPr>
          </w:p>
        </w:tc>
      </w:tr>
    </w:tbl>
    <w:p w:rsidR="00BA6050" w:rsidRDefault="00BA6050"/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803"/>
        <w:gridCol w:w="4803"/>
      </w:tblGrid>
      <w:tr w:rsidR="00AD3963" w:rsidRPr="00B12C8B" w:rsidTr="00BA6050">
        <w:trPr>
          <w:trHeight w:val="471"/>
        </w:trPr>
        <w:tc>
          <w:tcPr>
            <w:tcW w:w="4803" w:type="dxa"/>
          </w:tcPr>
          <w:p w:rsidR="00AD3963" w:rsidRPr="00B12C8B" w:rsidRDefault="00AD3963" w:rsidP="00B12C8B">
            <w:pPr>
              <w:suppressAutoHyphens/>
              <w:jc w:val="both"/>
              <w:rPr>
                <w:b/>
                <w:bCs/>
              </w:rPr>
            </w:pPr>
            <w:r w:rsidRPr="00B12C8B">
              <w:rPr>
                <w:b/>
                <w:bCs/>
              </w:rPr>
              <w:t>Исполнитель:</w:t>
            </w:r>
          </w:p>
        </w:tc>
        <w:tc>
          <w:tcPr>
            <w:tcW w:w="4803" w:type="dxa"/>
          </w:tcPr>
          <w:p w:rsidR="00AD3963" w:rsidRPr="00B12C8B" w:rsidRDefault="00AD3963" w:rsidP="00B12C8B">
            <w:pPr>
              <w:pStyle w:val="2"/>
              <w:jc w:val="both"/>
            </w:pPr>
            <w:r w:rsidRPr="00B12C8B">
              <w:t xml:space="preserve">Заказчик: </w:t>
            </w:r>
          </w:p>
        </w:tc>
      </w:tr>
      <w:tr w:rsidR="00AD3963" w:rsidRPr="00B12C8B" w:rsidTr="00BA6050">
        <w:tc>
          <w:tcPr>
            <w:tcW w:w="4803" w:type="dxa"/>
          </w:tcPr>
          <w:p w:rsidR="00AD3963" w:rsidRPr="00B12C8B" w:rsidRDefault="00AD3963" w:rsidP="00B12C8B">
            <w:pPr>
              <w:suppressAutoHyphens/>
              <w:jc w:val="both"/>
            </w:pPr>
          </w:p>
          <w:p w:rsidR="00AE7046" w:rsidRPr="00B12C8B" w:rsidRDefault="00AE7046" w:rsidP="00B12C8B">
            <w:pPr>
              <w:pBdr>
                <w:top w:val="single" w:sz="12" w:space="1" w:color="auto"/>
                <w:bottom w:val="single" w:sz="12" w:space="1" w:color="auto"/>
              </w:pBdr>
              <w:suppressAutoHyphens/>
              <w:jc w:val="both"/>
            </w:pPr>
          </w:p>
          <w:p w:rsidR="00AE7046" w:rsidRPr="00B12C8B" w:rsidRDefault="00AE7046" w:rsidP="00B12C8B">
            <w:pPr>
              <w:pBdr>
                <w:bottom w:val="single" w:sz="12" w:space="1" w:color="auto"/>
                <w:between w:val="single" w:sz="12" w:space="1" w:color="auto"/>
              </w:pBdr>
              <w:suppressAutoHyphens/>
              <w:jc w:val="both"/>
            </w:pPr>
          </w:p>
          <w:p w:rsidR="00AE7046" w:rsidRPr="00B12C8B" w:rsidRDefault="00AE7046" w:rsidP="00B12C8B">
            <w:pPr>
              <w:suppressAutoHyphens/>
              <w:jc w:val="both"/>
            </w:pPr>
          </w:p>
        </w:tc>
        <w:tc>
          <w:tcPr>
            <w:tcW w:w="4803" w:type="dxa"/>
          </w:tcPr>
          <w:p w:rsidR="00AD3963" w:rsidRPr="00B12C8B" w:rsidRDefault="00AD3963" w:rsidP="00B12C8B">
            <w:pPr>
              <w:pStyle w:val="2"/>
              <w:jc w:val="both"/>
            </w:pPr>
            <w:r w:rsidRPr="00B12C8B">
              <w:t>ОАО "Славнефть-ЯНОС"</w:t>
            </w:r>
          </w:p>
          <w:p w:rsidR="00AD3963" w:rsidRPr="00B12C8B" w:rsidRDefault="00AD3963" w:rsidP="00B12C8B">
            <w:pPr>
              <w:suppressAutoHyphens/>
              <w:jc w:val="both"/>
              <w:rPr>
                <w:b/>
                <w:bCs/>
              </w:rPr>
            </w:pPr>
            <w:r w:rsidRPr="00B12C8B">
              <w:rPr>
                <w:b/>
                <w:bCs/>
              </w:rPr>
              <w:t>Генеральный директор</w:t>
            </w:r>
          </w:p>
          <w:p w:rsidR="00AD3963" w:rsidRPr="00B12C8B" w:rsidRDefault="00AD3963" w:rsidP="00B12C8B">
            <w:pPr>
              <w:suppressAutoHyphens/>
              <w:jc w:val="both"/>
            </w:pPr>
          </w:p>
          <w:p w:rsidR="00AD3963" w:rsidRPr="00B12C8B" w:rsidRDefault="00AD3963" w:rsidP="00B12C8B">
            <w:pPr>
              <w:jc w:val="both"/>
            </w:pPr>
            <w:r w:rsidRPr="00B12C8B">
              <w:t xml:space="preserve">____________________ </w:t>
            </w:r>
            <w:r w:rsidR="00A23A37" w:rsidRPr="00B12C8B">
              <w:rPr>
                <w:b/>
                <w:bCs/>
              </w:rPr>
              <w:t>Н.В. Карпов</w:t>
            </w:r>
          </w:p>
        </w:tc>
      </w:tr>
    </w:tbl>
    <w:p w:rsidR="00D722E9" w:rsidRPr="00B12C8B" w:rsidRDefault="00D722E9" w:rsidP="00B12C8B">
      <w:pPr>
        <w:jc w:val="both"/>
      </w:pPr>
    </w:p>
    <w:sectPr w:rsidR="00D722E9" w:rsidRPr="00B12C8B" w:rsidSect="00BA605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0460"/>
    <w:multiLevelType w:val="multilevel"/>
    <w:tmpl w:val="6C740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2842544"/>
    <w:multiLevelType w:val="hybridMultilevel"/>
    <w:tmpl w:val="E7D09FCC"/>
    <w:lvl w:ilvl="0" w:tplc="FFFFFFFF">
      <w:start w:val="1"/>
      <w:numFmt w:val="decimal"/>
      <w:lvlText w:val="2.%1.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A37E80"/>
    <w:multiLevelType w:val="multilevel"/>
    <w:tmpl w:val="2DD46FF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 w:val="0"/>
      </w:rPr>
    </w:lvl>
  </w:abstractNum>
  <w:abstractNum w:abstractNumId="3" w15:restartNumberingAfterBreak="0">
    <w:nsid w:val="3F446262"/>
    <w:multiLevelType w:val="multilevel"/>
    <w:tmpl w:val="11ECFA4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FC6A67"/>
    <w:multiLevelType w:val="hybridMultilevel"/>
    <w:tmpl w:val="14DA2C3E"/>
    <w:lvl w:ilvl="0" w:tplc="722ECBDE">
      <w:start w:val="1"/>
      <w:numFmt w:val="decimal"/>
      <w:lvlText w:val="4.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1D12BAD6">
      <w:start w:val="1"/>
      <w:numFmt w:val="decimal"/>
      <w:lvlText w:val="4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160EFE"/>
    <w:multiLevelType w:val="hybridMultilevel"/>
    <w:tmpl w:val="C34242EC"/>
    <w:lvl w:ilvl="0" w:tplc="2FB49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749D1"/>
    <w:multiLevelType w:val="multilevel"/>
    <w:tmpl w:val="EE7820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9BD2435"/>
    <w:multiLevelType w:val="multilevel"/>
    <w:tmpl w:val="4DBA6F32"/>
    <w:lvl w:ilvl="0">
      <w:start w:val="1"/>
      <w:numFmt w:val="decimal"/>
      <w:pStyle w:val="1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7"/>
  </w:num>
  <w:num w:numId="2">
    <w:abstractNumId w:val="7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0"/>
  </w:num>
  <w:num w:numId="27">
    <w:abstractNumId w:val="4"/>
  </w:num>
  <w:num w:numId="28">
    <w:abstractNumId w:val="5"/>
  </w:num>
  <w:num w:numId="29">
    <w:abstractNumId w:val="6"/>
  </w:num>
  <w:num w:numId="30">
    <w:abstractNumId w:val="7"/>
    <w:lvlOverride w:ilvl="0">
      <w:startOverride w:val="8"/>
    </w:lvlOverride>
    <w:lvlOverride w:ilvl="1">
      <w:startOverride w:val="2"/>
    </w:lvlOverride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D15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4831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29A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86C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D15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3F2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DAA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2727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16B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9A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B7CE0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1BD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0F43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1AE3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61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11"/>
    <w:rsid w:val="002C2F87"/>
    <w:rsid w:val="002C3008"/>
    <w:rsid w:val="002C3128"/>
    <w:rsid w:val="002C3E09"/>
    <w:rsid w:val="002C40CC"/>
    <w:rsid w:val="002C4373"/>
    <w:rsid w:val="002C4B70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8A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C4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338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262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4FE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9E1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4972"/>
    <w:rsid w:val="003C5E29"/>
    <w:rsid w:val="003C5F1B"/>
    <w:rsid w:val="003C633D"/>
    <w:rsid w:val="003C6345"/>
    <w:rsid w:val="003C6C4B"/>
    <w:rsid w:val="003C6FBE"/>
    <w:rsid w:val="003C7591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4F90"/>
    <w:rsid w:val="004256B2"/>
    <w:rsid w:val="004261F3"/>
    <w:rsid w:val="004267A0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DB5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3AF"/>
    <w:rsid w:val="004874A4"/>
    <w:rsid w:val="00487EC3"/>
    <w:rsid w:val="0049009E"/>
    <w:rsid w:val="004904CB"/>
    <w:rsid w:val="0049068B"/>
    <w:rsid w:val="00490883"/>
    <w:rsid w:val="00490F29"/>
    <w:rsid w:val="0049163B"/>
    <w:rsid w:val="00491718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2CC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3F8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1BE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5D65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1C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CD2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41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33A"/>
    <w:rsid w:val="00590659"/>
    <w:rsid w:val="00590857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380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91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1D7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0B96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B1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4C80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6E0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295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6E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B3F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5FA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C1F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472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16A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2B2D"/>
    <w:rsid w:val="009737CC"/>
    <w:rsid w:val="00973AA4"/>
    <w:rsid w:val="009747B3"/>
    <w:rsid w:val="00974E1B"/>
    <w:rsid w:val="00974F04"/>
    <w:rsid w:val="0097521D"/>
    <w:rsid w:val="00975281"/>
    <w:rsid w:val="009752FF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9E6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35C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17FD8"/>
    <w:rsid w:val="00A20544"/>
    <w:rsid w:val="00A20A94"/>
    <w:rsid w:val="00A20AE4"/>
    <w:rsid w:val="00A2193B"/>
    <w:rsid w:val="00A233B2"/>
    <w:rsid w:val="00A23465"/>
    <w:rsid w:val="00A2394D"/>
    <w:rsid w:val="00A23A37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3A9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C9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3963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1946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84"/>
    <w:rsid w:val="00AE5CD7"/>
    <w:rsid w:val="00AE69A0"/>
    <w:rsid w:val="00AE6F4B"/>
    <w:rsid w:val="00AE7046"/>
    <w:rsid w:val="00AE76B6"/>
    <w:rsid w:val="00AE79B9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C8B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A28"/>
    <w:rsid w:val="00B75CDB"/>
    <w:rsid w:val="00B76331"/>
    <w:rsid w:val="00B76644"/>
    <w:rsid w:val="00B76DB3"/>
    <w:rsid w:val="00B7721A"/>
    <w:rsid w:val="00B778A1"/>
    <w:rsid w:val="00B778AA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5CE0"/>
    <w:rsid w:val="00BA6050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5B7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D9B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B49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5B8C"/>
    <w:rsid w:val="00DE6210"/>
    <w:rsid w:val="00DE6641"/>
    <w:rsid w:val="00DE6A7B"/>
    <w:rsid w:val="00DE6DD3"/>
    <w:rsid w:val="00DE6E35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094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5D1C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075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33B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EA0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429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73CBD"/>
  <w15:docId w15:val="{6F931D1C-D5D2-45A4-BFF3-6449215E1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1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B7D15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B7D15"/>
    <w:pPr>
      <w:keepNext/>
      <w:suppressAutoHyphens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B7D15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0B7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B7D15"/>
    <w:pPr>
      <w:jc w:val="center"/>
    </w:pPr>
    <w:rPr>
      <w:sz w:val="28"/>
      <w:szCs w:val="20"/>
    </w:rPr>
  </w:style>
  <w:style w:type="character" w:customStyle="1" w:styleId="a4">
    <w:name w:val="Заголовок Знак"/>
    <w:link w:val="a3"/>
    <w:rsid w:val="000B7D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0B7D15"/>
    <w:pPr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rsid w:val="000B7D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B7D15"/>
    <w:pPr>
      <w:jc w:val="both"/>
    </w:pPr>
  </w:style>
  <w:style w:type="character" w:customStyle="1" w:styleId="22">
    <w:name w:val="Основной текст 2 Знак"/>
    <w:link w:val="21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0B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0B7D15"/>
    <w:pPr>
      <w:ind w:left="540" w:hanging="540"/>
      <w:jc w:val="both"/>
    </w:pPr>
  </w:style>
  <w:style w:type="character" w:customStyle="1" w:styleId="aa">
    <w:name w:val="Основной текст с отступом Знак"/>
    <w:link w:val="a9"/>
    <w:rsid w:val="000B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2"/>
    <w:basedOn w:val="a"/>
    <w:rsid w:val="000B7D15"/>
    <w:pPr>
      <w:ind w:left="566" w:hanging="283"/>
    </w:pPr>
  </w:style>
  <w:style w:type="paragraph" w:customStyle="1" w:styleId="ConsNonformat">
    <w:name w:val="ConsNonformat"/>
    <w:rsid w:val="000B7D15"/>
    <w:pPr>
      <w:overflowPunct w:val="0"/>
      <w:autoSpaceDE w:val="0"/>
      <w:autoSpaceDN w:val="0"/>
      <w:adjustRightInd w:val="0"/>
      <w:ind w:right="19772"/>
    </w:pPr>
    <w:rPr>
      <w:rFonts w:ascii="Courier New" w:eastAsia="Times New Roman" w:hAnsi="Courier New"/>
    </w:rPr>
  </w:style>
  <w:style w:type="paragraph" w:styleId="ab">
    <w:name w:val="Plain Text"/>
    <w:basedOn w:val="a"/>
    <w:link w:val="ac"/>
    <w:rsid w:val="000B7D15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0B7D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0B7D15"/>
    <w:pPr>
      <w:ind w:left="993"/>
      <w:jc w:val="both"/>
    </w:pPr>
    <w:rPr>
      <w:szCs w:val="20"/>
      <w:lang w:eastAsia="ar-SA"/>
    </w:rPr>
  </w:style>
  <w:style w:type="paragraph" w:styleId="ad">
    <w:name w:val="Normal (Web)"/>
    <w:basedOn w:val="a"/>
    <w:uiPriority w:val="99"/>
    <w:rsid w:val="000B7D15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0B7D15"/>
    <w:pPr>
      <w:ind w:left="720"/>
      <w:contextualSpacing/>
    </w:pPr>
  </w:style>
  <w:style w:type="table" w:styleId="af">
    <w:name w:val="Table Grid"/>
    <w:basedOn w:val="a1"/>
    <w:rsid w:val="004873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a"/>
    <w:rsid w:val="002C4B70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ConsNormal">
    <w:name w:val="ConsNormal"/>
    <w:rsid w:val="00AE1946"/>
    <w:pPr>
      <w:widowControl w:val="0"/>
      <w:ind w:firstLine="720"/>
    </w:pPr>
    <w:rPr>
      <w:rFonts w:ascii="Consultant" w:eastAsia="Times New Roman" w:hAnsi="Consultant"/>
      <w:snapToGrid w:val="0"/>
    </w:rPr>
  </w:style>
  <w:style w:type="paragraph" w:styleId="af0">
    <w:name w:val="Balloon Text"/>
    <w:basedOn w:val="a"/>
    <w:link w:val="af1"/>
    <w:uiPriority w:val="99"/>
    <w:semiHidden/>
    <w:unhideWhenUsed/>
    <w:rsid w:val="001B7CE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1B7C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Самойлов Михаил Александрович</cp:lastModifiedBy>
  <cp:revision>3</cp:revision>
  <cp:lastPrinted>2018-02-08T08:05:00Z</cp:lastPrinted>
  <dcterms:created xsi:type="dcterms:W3CDTF">2018-02-28T11:30:00Z</dcterms:created>
  <dcterms:modified xsi:type="dcterms:W3CDTF">2018-02-28T11:31:00Z</dcterms:modified>
</cp:coreProperties>
</file>